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№8541 (Мурманск) от 22 сентября 2016
</w:t>
      </w:r>
    </w:p>
    <w:p>
      <w:pPr/>
      <w:r>
        <w:rPr/>
        <w:t xml:space="preserve">Здравствуйте, помогите подобрать книги, научные статьи, исследования по теме "Пьезоматериалы. Расчёт параметров пьезоэлектрогенерирующих устройств". На английском языке.
Здравствуйте, Виктор. Предлагаем Вам список литературы:
Электронные ресурсы (с текстами документов с текстами документов на английском языке вы можете поработать в отделе литературы на иностранных языках, 4 этаж)
Jafari, A. On the parameters influencing the effective properties of a piezoelectric nanocomposite film employing FEM [Electronic resource] / A. Jafari, A .A. Khatibi // Journal of Composite Materials. - Electronic data. – 2013. - Vol. 47, № 16, July. - P. 1987-2003. - Mode of access: http://online.sagepub.com, регламентир. (22.09.2016).
Saghafi, M. Electrical equivalent circuit of multi-mode flexible beams  with piezoelectric elements [Electronic resource] / M. Saghafi, A. Meghdari // Journal of Intelligent Material Systems and Structures. – Electronic data. – 2008. – Vol. 19, № 5, May. – P. 621–627. - Mode of access: http://online.sagepub.com, регламентир. (22.09.2016).
Trejos, A. L. Force sensing and its application in minimally invasive surgery and therapy: a survey: Proceedings of the Institution of Mechanical Engineers, Part C [Electronic resource] / A. L.Trejos, R. V. Patel, M. D. Nadish // Journal of Mechanical Engineering Science. – Electronic data. – 2010. – Vol. 224, № 7, July. – P. 1435–1454. - Mode of access: http://online.sagepub.com, регламентир. (22.09.2016).
С уважением, зав. отделом литературы на иностранных языках Т. А. Соколова.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2026-11-05T05:05:36+03:00</dcterms:created>
  <dcterms:modified xsi:type="dcterms:W3CDTF">2026-11-05T05:05:36+03:00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