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№8772 (Мурманск) от 8 декабря 2016
</w:t>
      </w:r>
    </w:p>
    <w:p>
      <w:pPr/>
      <w:r>
        <w:rPr/>
        <w:t xml:space="preserve">Здравствуйте! Необходима литература по пищеварительной системе детей дошкольного возраста: её развитие от рождения до 7 лет, профилактика заболеваний пищеварительной системы.
Здравствуйте, Дарья. Предлагаем Вам список литературы:
Книги
57.334.13-8; Б81 Бондарев, В. Н. Профилактика желудочно-кишечных заболеваний у детей / В. Н. Бондарев. – Москва : Медицина, 1978. - 54 с. : ил. - (Научно-популярная медицинская литература). (986097 - МЕД ; 986099 - МЕД)
57.31я73; Г17 Гальперин, С. И. Анатомия и физиология человека. Возрастные особенности с основами школьной гигиены : [учеб. пособие для пед. ин-тов по специальности "Дошк. педагогика и психология", "Педагогика и методика нач. обучения"] / С. И. Гальперин. - 2-е изд., перераб. и доп. – Москва : Высш. шк., 1974. - 468 с. : ил. (812672 - ХР ; 812675 - МЕД ; 1511707 - МЕД)
57.334.13; Д76 Дручевская, З. А. Желудочно-кишечные заболевания у детей / З. А. Дручевская. – Фрунзе : [б. и.], 1970. - 19 с. (664662 - МЕД)
57.31я723; К12 Кабанов, А. Н. Анатомия, физиология и гигиена детей дошкольного возраста : [учеб. для пед. училищ] / А. Н. Кабанов, А. П. Чабовская. - 2-е изд., перераб. – Москва : Просвещение, 1975. – 269  с. (871193 - ХР ; 871190 - МЕД ; 871191 - МЕД)
57.31я73; Л47 Леонтьева, Н. Н. Анатомия и физиология детского организма : внутрен. органы : учеб. пособие [для фак. дошк. воспитания пед. ин-тов] / Н. Н. Леонтьева, К. В. Маринова. – Москва : Просвещение, 1976. – 239  с. (905590 - МЕД ; 905591 - МЕД)
57.31я73; С13 Савченков, Ю. И. Возрастная физиология : (физиол. особенности детей и подростков) : учеб. пособие для студентов пед. вузов / Ю. И. Савченков, О. Г. Солдатова, С. Н. Шилов. – Москва : ВЛАДОС, 2014. - 143 с. - (Учебник для ВУЗов: УВ)-(Бакалавриат). (1735471 - МЕД)
57.31я73; С19 Сапин, М. Р. Анатомия и физиология детей и подростков : [учеб. пособие для студентов высш. учеб. заведений, обучающихся по дисциплине "Возраст. анатомия, физиология и гигиена"] / М. Р. Сапин, З. Г. Брыксина. - 5-е изд., стер. – Москва : Академия, 2007. - 432 с. : ил. - (Высшее профессиональное образование)(Учебное пособие). (1651748 - МЕД ; 1651749 – АБ)
57.334.13; С50 Смирнов, Н. М. Хронические гастриты у детей / Н. М. Смирнов. - Минск : Беларусь, 1967. -120 с. : ил. (33079 - МЕД-м)
57.334.13я2; С74 Справочник детского гастроэнтеролога / [Е. М. Лукьянова и др.] ; под ред. Е. М. Лукьяновой. – Киев : Здоров'я, 1986. - 224 с. (1289798 - МЕД )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2026-11-05T04:10:05+03:00</dcterms:created>
  <dcterms:modified xsi:type="dcterms:W3CDTF">2026-11-05T04:10:05+03:00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