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№8774 (Мурманская область) от 10 декабря 2016
</w:t>
      </w:r>
    </w:p>
    <w:p>
      <w:pPr/>
      <w:r>
        <w:rPr/>
        <w:t xml:space="preserve">Здравствуйте, хотела бы попросить у вас помощи, в составлении источников литературы к курсовой работе, на тему: "организация сестринской помощи при циррозе печени"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54.13я73; Г87 Громнацкий, Н. И. Болезни органов пищеварения : учебник : [для студентов мед. вузов] / Н. И. Громнацкий. – Москва : Мед. информ. агентство, 2010. - 334 с. : ил., табл. - (Учебник). (1709281 - МЕД)
53.508я723; О-26 Обуховец, Т. П. Сестринское дело в терапии с курсом первичной медицинской помощи: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Изд. 2-е. - Ростов-на-Дону : Феникс, 2009. - 412 с. : ил. - (Серия "Медицина"). (1677775 - МЕД ; 1678489 - МЕД)
53.508я723; О-64 Организация специализированного сестринского ухода : учеб. пособие для мед. училищ и колледжей : [для студентов учреждений сред. проф. образования, обучающихся по специальности 060109(52) "Сестр. дело"] / Н. Ю. Корягина [и др.] ; под ред. З. Е. Сопиной. – Москва : ГЭОТАР-Медиа, 2009. - 454 с. : ил., табл. (1683995 - МЕД)
54.135.1; Р15 Радченко, В. Г. Хронические заболевания печени : этиология, клиника, диагностика, лечение, эпидемиология, профилактика / В. Г. Радченко, А. В. Шабров, В. В. Нечаев. – Санкт-Петербург : Лань, 2000. - 190 с. (1587282 - МЕД)
53.508я723; С51 Смолева, Э. В. Сестринский уход в терапии: МДК 02.01 Сестринский уход при различных заболеваниях и состояниях : [учеб. пособие для специальности "Сестр. дело" по ПМ 02 "Участие в лечеб.-диагност. и реабилитац. процессах" для студентов образоват. учреждений сред. проф. образования] / Э. В. Смолева ; под общ. ред. Б. В. Кабарухина. - Ростов-на-Дону : Феникс, 2015. - 366 с. : ил., табл. - (Серия "Среднее медицинское образование"). (1760316 - МЕД)   В том числе, и при циррозе печени.
54.1я723; Ф35 Федюкович, Н. И. Внутренние болезни : учебник : [для студентов образоват. учреждений сред. проф. образования и науки] / Н. И. Федюкович. - Изд. 7-е. - Ростов-на-Дону : Феникс, 2011. - 573 с. : ил., табл. - (Среднее профессиональное образование). (1701282 - МЕД)
Статьи
Петров, В. Н. Хронический гепатит и цирроз печени в практике медсестры / В. Н. Петров // Медицинская сестра. - 2004. - № 4. - С. 22, 27-28.
Грейер, Е. Печень - горячий орган / Е. Грейер // Сестринское дело. - 2007. - № 1. - С. 36-37.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2026-11-05T04:10:06+03:00</dcterms:created>
  <dcterms:modified xsi:type="dcterms:W3CDTF">2026-11-05T04:10:06+03:00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