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№8836 (Мурманск) от 9 января 2017
</w:t>
      </w:r>
    </w:p>
    <w:p>
      <w:pPr/>
      <w:r>
        <w:rPr/>
        <w:t xml:space="preserve">Помогите пожалуйста подобрать литературу по теме: здравоохранение как социальный институт
Здравствуйте, Алена. Предлагаем Вам список литературы:
Книги
51.1я73; М42 Медик, В. А. Общественное здоровье и здравоохранение : [учеб. для студентов высш. учеб. заведений] / В. А. Медик, В. К. Юрьев. - 2-е изд., испр. и доп. – Москва : ГЭОТАР-Медиа, 2014. - 607 с. - (Учебник для медицинских вузов). (1748140 - МЕД)
60.561.6я7; Р47 Решетников, А. В. Социология медицины : учебник : [для обучения в системе послевуз. проф. образования] / А. В. Решетников. – Москва : ГОЭТАР-Медиа, 2007. - 255 с. (1668689 - МЕД)
Статьи
Кириленко, Е. И. Модели медицины в поликультурном мире] / Е. И. Кириленко // Человек. - 2011. - № 3. - С. 111-124. Аннотация: Рассматривается современная медицина как наука и социальный институт.
Игнатьева, О. А. Функционирование российского здравоохранения как социального института / О. А. Игнатьева // Социально-гуманитарные знания. - 2013. - № 6. - С. 319-322.
Электронные ресурсы (с текстами документов можно поработать в залах каталогов и электронных ресурсов на 3-м этаже библиотеки, а с текстами на английском языке – в отделе литературы на иностранных языках, 4-й этаж)
Богма, К. А. Система здравоохранения как социальный институт: роль и значение в обществе [Электронный ресурс] / К. А. Богма // Сборники конференций НИЦ Социосфера. - 2014. - № 27. - С. 6-11. – Режим доступа: http://elibrary.ru, регламентир. (09.01.2017).
Гареева, И. А. Социальная трансформация системы здравоохранения в современных условиях (социологический анализ на примере Хабаровского края) [Электронный ресурс] : дис. ... д-ра социол. наук : 22.00.04 / Гареева Ирина Анатольевна ; [место защиты: Федер. гос. бюджет. образоват. учреждение высш. образования "Тихоокеан. гос. ун-т"]. - Хабаровск, 2014. - 378 с. - Режим доступа: http://sigla.rsl.ru, регламентир. (09.01.2017). 
Мунаев, Р. В. Модернизация социального института здравоохранения в условиях современной России [Электронный ресурс] : дис. ... канд. социол. наук : 22.00.04 / Мунаев Руслан Вахаевич ; [место защиты: Рос. акад. гос. службы при Президенте РФ]. - Москва, 2008. - 167 с. - Режим доступа: http://sigla.rsl.ru, регламентир. (09.01.2017).
Юсуфов, М. М. Особенности институализации здравоохранения в постсоветской России [Электронный ресурс] : дис. ... канд. социол. наук : 22.00.04 / Юсуфов Михаил Михайлович ; [место защиты: Краснодар. ун-т МВД России]. - Краснодар, 2012. - 147 с. – Режим доступа: http://sigla.rsl.ru, регламентир. (09.01.2017).
Юсуфов, М. М. Институциональные аспекты функционирования здравоохранения в странах с рыночной экономикой [Электронный ресурс] // Теория и практика общественного развития. - 2010. - № 2. - С. 178-184. – Режим доступа: http://elibrary.ru, регламентир. (09.01.2017).
Inoue, K. The Global Institutionalization of Health as a Social Concern Organizational and Discursive Trends [Electronic resource / K. Inoue // International Sociology. - Electronic data. - 2006. - Vol. 21, № 2. - P. 199-219. - Mode of access: http://online.sagepub.com, регламентир. (10.01.2017).
Krieger, N. Public Health, Embodied History, and Social Justice [Electronic resource] / N. Krieger // International Journal of Health Services. - Electronic data. – 2015. - Vol. 45, № 4 - P. 587-600. - Mode of access: http://online.sagepub.com, регламентир. (10.01.2017).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Воробьев, В. П. Проблемы становления страховой медицины как социального института / Воробьев В. П., Воробьева Е. Е. // Известия ВУЗов. Поволжский регион. Общественные науки. - 2009. - № 3. – С. 88-96.
Еругина, М. В. Институционализация здравоохранения в России: современные тенденции / Еругина М. В., Кром И. Л. // Проблемы социальной гигиены, здравоохранения и истории медицины. – 2016. – Т. 24, № 3. – С. 137-140.
Пидде, А. Л. Здравоохранение России – социальный институт современного российского общества (проблемы становления) / А. Л. Пидде // Проблемы управления здравоохранением. - 2002. - № 3. – С. 14-17.
Тимченко, Н. С. Социальная культура здравоохранения в российском обществе начала ХХI века: проблемы и пути их решения / Н. С. Тимченко. – Барнаул : [б. и.], 2007. – 228с.
С уважением, главный библиограф зала медицинской и естественнонаучной литературы О. Ю. Серова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2026-10-30T08:06:03+03:00</dcterms:created>
  <dcterms:modified xsi:type="dcterms:W3CDTF">2026-10-30T08:06:03+03:00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