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№8972 (Мурманск) от 13 февраля 2017
</w:t>
      </w:r>
    </w:p>
    <w:p>
      <w:pPr/>
      <w:r>
        <w:rPr/>
        <w:t xml:space="preserve">Здравствуйте! Мне необходим список инженерно технической литературы на английском языке не старше 5 лет по следующей тематике:
- Технология судостроения, судоремонта и организация судостроительного производства;
- Аммиачные холодильные установки.
См. ответы на запросы № 8968 в архиве выполненных справок «Виртуального библиографа» и № 28289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