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№9021 (Мурманская область) от 25 февраля 2017
</w:t>
      </w:r>
    </w:p>
    <w:p>
      <w:pPr/>
      <w:r>
        <w:rPr/>
        <w:t xml:space="preserve">1. Здравствуйте.Просьба подобрать литературу  для написания курсовой работы на тему:"Доброкачественные опухоли яичников"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55.697.1-4; К26 Карселадзе, А. И. Клинико-морфологическая диагностика опухолей яичников / [И. А. Карселадзе]. – Москва : Медицина, 2005. - 64 с. (1633572 - МЕД)
57.1я723; Л88 Лысак, Л. А. Краткий курс лекций по гинекологии / Л. А. Лысак ; под ред. Б. В. Кабарухина. - Ростов-на-Дону : Феникс, 2007. - 253с. (1651578 - МЕД)
57.1; П69 Практическая гинекология : (клин. лекции) / [Кулаков В.И и др.] ; под ред. В.И. Кулакова, В.Н. Прилепской. - 2-е изд. – Москва : МЕДпресс-информ, 2002. - 717 с. (1614566 - МЕД)
55.697.1; С32 Серов, В. Н. Доброкачественные опухоли и опухолевидные образования яичников / В.Н. Серов, Л.И. Кудрявцева. – Москва : Триада-Х, 2001. - 149 с. (1593442 - МЕД)
57.1я723; С34 Сивочалова, О. В. Гинекология : учебник : [для студентов образоват. учреждений сред. проф. образования] / О. В. Сивочалова, О. И. Линева, Л. В. Гаврилова. - 2-е изд., стер. – Москва : Академия, 2008. - 264 с. (1668312 - МЕД 1677896 - МЕД)
57.1я723; С47 Славянова, И. К. Акушерство и гинекология : [учеб. для студентов учреждений сред. проф. образования] / И. К. Славянова. - Ростов-на-Дону : Феникс, 2016. - 573 с. (1764343 - МЕД)
Статьи
Абдуллаева, Л. М.Клинико-гистологическая характеристика доброкачественных образований яичников / Л. М. Абдуллаева // Лечащий врач. - 2009. - № 8. - С. 54-56.
Использование высокочастотных энергий в лечении доброкачественных опухолей яичников / Гаспаров А. [и др.] // Врач. - 2014. - № 3. - С. 57-60.
Манушарова, Р. А. Синдром поликистозных яичников : клиника, диагностика, лечение / Р. А. Манушарова, Э. И. Черкезова // Лечащий врач. - 2005. - № 10. - С. 36-38, 40.
Электронные ресурсы
Опухоли и кистозные образования яичников в детском возрасте [Электронный ресурс] / Журило И. П. [и др.] // Новообразование. - 2007. - № 2. - С. 122-128. Режим доступа: http://elibrary.ru, регламентир. (26.02.2017).  
Суханова, А. А. Свременные принципы лечения доброкачественных и пограничных опухолей яичников и возможности профилактики их рецидивов (обзор литературы) [Электронный ресурс] / Суханова А. А., Егоров М. Ю. // Здоровье женщины. - 2016. - № 4. - С. 56-58. – Режим доступа: http://elibrary.ru, регламентир. (26.02.2017). 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2026-11-05T02:53:52+03:00</dcterms:created>
  <dcterms:modified xsi:type="dcterms:W3CDTF">2026-11-05T02:53:52+03:00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