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№9033 (Мурманская область) от 28 февраля 2017
</w:t>
      </w:r>
    </w:p>
    <w:p>
      <w:pPr/>
      <w:r>
        <w:rPr/>
        <w:t xml:space="preserve">Здравствуйте.
Подберите пожалуйста литературу по теме: Федеральные госстандарты. Социально-коммуникативная область для дошкольников.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74.100.51 ; К75 Кочанская, И. Б. Полезные сказки : беседы с детьми о хороших привычках : [социал.-коммуникатив. развитие : сказки с терапевт. эффектом : пособие : в соответствии с ФГОС ДО] / И. Б. Кочанская. - Москва : ТЦ Сфера, 2015 (макет 2016). – 92 с. : ил. - (Сказки-подсказки). - Библиогр.: с. 94. (1764407 – АБ) 
74.104 ; П37 Планирование образовательной деятельности и оздоровления в ДОО в летний период : метод. пособие / Тимофеева Л. Л. [и др.] ; под общ. ред. Л. Л. Тимофеевой. - Москва : Центр пед. образования, 2014. - 221 с. : табл. - (Воспитываем, обучаем дошкольников). - Библиогр.: с. 157-159. – Из содерж.: Образовательная область "Социально-коммуникативное развитие". - С. 48-58. (1752860 – ЧЗ)
Статьи
Гладкова, Ю. А. Мониторинг выполнения задач образовательной программы по социально-коммуникативному развитию / Ю. А. Гладкова // Ребенок в детском саду. - 2015. - № 3. - С. 2-10 : ил.
Гладкова, Ю. А. Планирование работы по социально-коммуникативному развитию дошкольников / Ю. А. Гладкова // Ребенок в детском саду. - 2015. - № 1. - С. 11-17 : ил., фот.
Гладкова, Ю. А. Современный воспитатель в эпоху образовательных реформ : [социал.-коммуникатив. развитие дошкольников в свете ФГОС ДО] / Ю. А. Гладкова // Ребенок в детском саду. - 2014. - № 3. - С. 78-85 ; № 4. - С. 81-86 ; № 5. - С. 87-91.
Журавлева, С. Исследование социально-коммуникативного развития старших дошкольников в различных образовательных средах = Study of the socio-communicative developmentof preschool children in different educational environments / С. Журавлева // Дошкольное воспитание. - 2015. - № 2. - С. 118-122.
Журавлева, С. Реализация психолого-педагогической программы социально-коммуникативного развития старших дошкольников = The implementation of psycho-pedagogical program of social-commucative development of preschool children / С. Журавлева // Дошкольное воспитание. - 2015. - № 3. - С. 102-108.
Коломийченко, Л. В. Развитие идей социального воспитания дошкольников в отечественной педагогике / Л. В. Коломийченко // Педагогика. - 2014. - № 9. - С. 50-59. - Библиогр.: с. 58-59 (7 назв.).
Сидорова, А. Навыки социальной ориентации = Skills of social orientation of the senior preschool children: forming potential of the creative educational environment / А. Сидорова // Дошкольное воспитание. - 2016. - № 1. - С. 39-44. - Библиогр.: с. 44 (10 назв.). – (Социально-коммуникативное развитие).
Ямбург, Е. Основная образовательная программа дошкольного образования : [образоват. обл. "Социал.-коммуникатив. развитие"] / Е. Ямбург // Учительская газета. - 2016. - 19 янв. (№ 3). - С. 16-17.
Электронный ресурс
Об утверждении федерального государственного образовательного стандарта дошкольного образования [Электронный ресурс] : приказ Минобрнауки России от 17.10.2013 № 1155. – [Москва] : КонсультантПлюс, 2013. – Режим доступа: СПС «КонсультантПлюс». (01.03.2017).
Предлагаем ознакомиться со списком литературы из Базы данных «Архив выполненных справок»:
Воспитание социальной компетентности у дошкольников [Электронный ресурс] : список лит. : (2002-2011) / Мурм. гос. обл. универс. науч. б-ка ; сост. Т. В. Воложанина. - Мурманск : МГОУНБ, 2011. - 3 с. – Режим доступа: http://opac.mgounb.ru/opacg/archive/social_competent.doc, свобод. (01.03.2017).
Федеральный государственный образовательный стандарт дошкольного образования [Электронный ресурс] : список лит. : (2009-2014) / Мурм. гос. обл. универс. науч. б-ка ; сост. Т. В. Воложанина. - Мурманск : МГОУНБ, 2014. - 5 с. - Режим доступа: http://opac.mgounb.ru/opacg/archive/fed_gos.doc, свобод. (01.03.2017).
Формирование универсальных учебных действий [Электронный ресурс] : библиогр. список : (2009-2013) / Мурм. гос. обл. универс. науч. б-ка ; сост. Т. В. Воложанина. - Мурманск : МГОУНБ, 2013. - 6 с. – Из содерж.: Дошкольные образовательные учреждения. - Режим доступа: http://opac.mgounb.ru/opacg/archive/form.doc, свобод. (01.03.2017).
См. ответы на запросы №№ 6509, в архиве выполненных справок «Виртуального библиографа» и №№ 1460, 20872, 22798, 22980, 24469 ВСС КОРУНБ.
Расширить поиск книг рекомендуем самостоятельно в Электронном каталоге на сайте нашей библиотеки.
Статьи, оглавления и фрагменты из книг можно также заказать из фондов Российской национальной библиотеки:
Коломийченко, Л. В. Дорогою добра : концепция и прогр. социал.-коммуникатив. развития и социал. воспитания дошкольников / Л. В. Коломийченко. - Москва : Сфера, 2015. - 160 с. - (Дорогою добра). - (В контексте ФГОС ДО). - Библиогр.: с. 158.
Курцева, З. И. Социально-коммуникативное развитие личности ребенка в свете ФГОС дошкольного образования : [при обучении риторике] / З. И. Курцева // Начальная школа плюс ДО и ПОСЛЕ : ежемес. науч.-метод. и психол.-пед. журн. - 2014. - № 3. - С. 11-16.
Малютина, Е. В. Реализуем ФГОС ДО: портфолио как форма организации работы по социально-коммуникативному развитию ребенка дошкольного возраста : метод. пособие / Е. В. Малютина ; Гос. бюджет. образоват. учреждение доп. проф. образования "Челяб. ин-т переподгот. и повышения квалификации работников образования", Каф. развития дошк. образования. - Челябинск : Цицеро, 2015. - 35 с. : цв. ил. - Библиогр.: с. 35 (6 назв.).
Образовательная область "Социально-коммуникативное развитие" : [учеб.-метод. пособие / Т. И. Бабаева и др. ; науч. ред. А. Г. Гогоберидзе]. - Санкт-Петербург : Детство-Пресс, 2016. - 376 с. - (Методический комплект программы "Детство"). - (Разработано в соответствии с ФГОС).
Социально-коммуникативное развитие дошкольников: теоретическое и практическое обеспечение : учеб.-метод. пособие / Кур. ин-т развития образования, Лаб. развития доп. образования детей КИРО, Кур. регион. обществ. орг. ЦТР "Диалог"; [под общ. ред. Т. А. Антопольской, С. С. Журавлевой]. - Курск : [б. и.], 2015. - 150 с. : ил. - Библиогр.: с. 108-112 (73 назв.).
Проблемы дошкольного образования на современном этапе : сб. науч. ст. / Федер. агентство по образованию, Тольят. гос. ун-т ; [редкол.: Дыбина О. В. и др.]. - Тольятти : Тольят. гос. ун-т, 2009-    .Вып. 12. - Ульяновск : издатель Качалин Александр Васильевич, 2014. - 217 с. : ил. - Библиогр. в конце ст. – Из содерж.: Развитие социально-коммуникативных умений детей старшего дошкольного возраста в процессе проектной деятельности / Н. Г. Гупало. - С. 107-108. - Библиогр. в конце ст. ; Социально-коммуникативное развитие дошкольников в процессе театрализованной деятельности / Е. В. Петрова. - С. 116-118. - Библиогр. в конце ст.
Современные технологии социально-коммуникативного развития детей : материалы регион. науч.-практ. семинара / [под общ. ред. И. Ю. Лебеденко]. - Армавир : АГПА, 2015. - 235 с. : ил., табл. - Библиогр. в конце ст. – Из содерж.: Патриотическое воспитание как направление реализации образовательной области "Социально-коммуникативное развитие" / Ю. А. Иванова. - С. 37-40. - Библиогр. в конце ст. ; Развитие социально-эмоциональной сферы и коммуникативных умений ребенка через мир музыки и движения / Л. А. Койдо, Е. А. Придчина, В. В. Чирцева. - С. 53-56. - Библиогр. в конце ст. ; Применение современных технологий в социально-коммуникативном развитии детей дошкольного возраста / О. Ю. Крюкова. - С. 58-62 ; Роль предметно-пространственной среды в социально-коммуникативном развитии ребенка / Л. В. Машкова. - С. 74-76. - Библиогр. в конце ст. ; Правовое воспитание дошкольников в процессе социально-коммуникативного развития / А. С. Мотина. - С. 81-84. - Библиогр. в конце ст. ; Правовое воспитание дошкольников в процессе социально-коммуникативного развития / А. С. Мотина. - С. 81-84. - Библиогр. в конце ст. ; Стимулирование речевой активности детей раннего возраста как условие их социально-коммуникативного развития / Е. В. Трошина. - С. 111-114. - Библиогр. в конце ст. ; Реализация социально-коммуникативного развития личности дошкольников посредством трудовой деятельности / Т. С. Халанская, Л. В. Машкова. - С. 118-121. - Библиогр. в конце ст. ; Музейная педагогика как средство социально-коммуникативного развития детей дошкольного возраста / В. А. Кучерова, А. А. Дедова, Л. А. Бехтерева. - С. 140-145. - Библиогр. в конце ст. ; Использование мини-музея ДОУ в организации социально-коммуникативного развития детей дошкольного возраста / Н. Е. Поташова, Н. Н. Романенко. - С. 152-155.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2026-11-05T02:53:46+03:00</dcterms:created>
  <dcterms:modified xsi:type="dcterms:W3CDTF">2026-11-05T02:53:46+03:00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