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№9036 (Мурманск) от 28 февраля 2017
</w:t>
      </w:r>
    </w:p>
    <w:p>
      <w:pPr/>
      <w:r>
        <w:rPr/>
        <w:t xml:space="preserve">Книги и статьи Крячкова А. Л. о войне на Кандалакшском направлении
Здравствуйте. Предлагаем библиографический список:
Книги
63.3(2)622,1кр ; К85 Крячков, А. Л. В кандалакшских лесах : воен.-ист. очерк о боевых действиях на Кандалакш. направлении войск Карел. фронта в годы Великой Отечеств. войны, 1941-1945 гг. / Крячков А. Л. ; [авт. предисл. Киселев А. А.]. - Кандалакша : [б. и.], 1991. - 186 с., [8] л. ил., портр. : ил. (1737411 – ХР)
63.3(2)62кр ; К85 Крячков, А. Л. Вечен Ваш подвиг в сердцах поколений грядущих : (книга Памяти о ветеранах 19-й армии, принимавших участие в боевых действиях на Кандалакш. направлении в годы Фин. и Великой Отечеств. войн, [1939-1944]) / А. Крячков. - [Москва] : Междунар. обществ. фонд "Рос. фонд мира", 2014. [Т. 1 : А - К]. - 240 с. : ил., карты, портр. (Ф-1744871 – ХР)[Т. 2 : Л - Я]. - 251 с. : ил., портр. (Ф-1744872 – ХР)
Статьи
Крячков, А. Враг не прошел! : [подвиги пограничников] / А. Крячков // Кандалакшский коммунист. – 1977. – 28 мая.
Крячков, А. Поиск продолжается : [музей боевой славы 19-й армии при шк. № 9 в г. Кандалакша Мурм. обл.] / А. Крячков // Учительская газета. - 2011. - 1 марта (№ 9). - С. 7. 
Крячков, А. Спасая жизни товарищей : к 30-летию разгрома фашист. войск в Заполярье / А. Крячков // Кандалакшский коммунист. – 1974. – 5 сент.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2026-11-05T02:56:30+03:00</dcterms:created>
  <dcterms:modified xsi:type="dcterms:W3CDTF">2026-11-05T02:56:30+03:00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