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№9062 (Мурманск) от 6 марта 2017
</w:t>
      </w:r>
    </w:p>
    <w:p>
      <w:pPr/>
      <w:r>
        <w:rPr/>
        <w:t xml:space="preserve">Здравствуйте, уважаемые библиографы!  Прошу  выполнение моей заявки (по возможности!!!!!!!!!!!!!) поручить очень добросовестному, исполнительному сотруднику   Ольге Владимировне.
С уважением, Кузьмина И. Г.
Здравствуйте. Предлагаем Вам библиографический список:
Статьи
Андреев, А. Л. Преемственность развития образования в дореволюционной и советской России / А. Л. Андреев // Педагогика. - 2008. - № 6. - С. 74-83. - Библиогр.: с. 82-83 (13 назв.).
Арефьев, А. Л. Инженерно-техническое образование в России в цифрах : [основ. тенденции в развитии отечеств. инженер.-техн. образования за 100-летний период его истории] / А. Л. Арефьев, М. А. Арефьев // Высшее образование в России. - 2012. - № 3. - С. 122-131. - Библиогр.: с. 131 (9 назв.).
Блавацкая, Я. В. Теория и практика промышленного образования в резолюциях III съезда деятелей технического и профессионального образования (1903/1904 г.) / Я. В. Блавацкая // Вестник Санкт-Петербургского университета. Серия 2, История. - 2012. - Вып. 3. - С. 167-172. - Библиогр.: с. 171-172 (8 назв.).
Бодрова, Е. В. Формирование инженерного корпуса в России / Е. В. Бодрова // Власть. - 2009. - № 8. - С. 154-156.
Гусарова, М. Н. Из истории инженерного образования в России / М. Н. Гусарова // Преподавание истории в школе. - 2010. - № 3. - С. 68-70.
Грачева, Л. Инженерное образование в России : становление концепции (ист. ракурс) / Л. Грачева, З. Сазонова, П. Смыслов // Высшее образование в России. - 2007. - № 4. - С. 146-151. - Библиогр.: с. 151 (12 назв.).
Илюшин, С. "Школу инженерную умножить...": : вехи истории высш. техн. образования / С. Илюшин // Качество образования. - 2011. - № 5. - С. 4-9 : ил.
Кошман, Л. В. Какое образование нужно народу? : (споры на страницах печати 50-х г. XIX в. ) : [история проф. техн. образования] / Л. В. Кошман // Вестник Московского университета. Серия 8, История. - 2005. - № 1. - С. 3-15.- Библиогр. в сносках.
Лебедев, П. А. Последняя попытка модернизация просвещения в Российской империи / П. А. Лебедев // Педагогика. - 2006. - № 8. - С. 79-82.
Цимринг, С. Я. Развитие профессионально-технического образования в России / С. Я. Цимринг // Вестник образования и развития науки РАЕН. - 2003. - № 7 (1). - С. 9-22.
См. ответ на запрос № 9061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2026-11-05T02:42:11+03:00</dcterms:created>
  <dcterms:modified xsi:type="dcterms:W3CDTF">2026-11-05T02:42:11+03:00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