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№9087 (Мурманск) от 12 марта 2017
</w:t>
      </w:r>
    </w:p>
    <w:p>
      <w:pPr/>
      <w:r>
        <w:rPr/>
        <w:t xml:space="preserve">Здравствуйте! Помогите пожалуйста подобрать литературу по теме "Определение внимания в психологии",     нужны учебники и статьи с 2011 года. Заранее большое спасибо!
Здравствуйте, Кристина. Предлагаем Вам библиографический список:
Книги
88.3; Р82 Рубинштейн, С. Л. Основы общей психологии / С. Л. Рубинштейн. - Санкт-Петербург [и др.] : Питер, 2011. – 705 c. : ил. (1700255 – ЧЗ ; 1700256 - АБ)
88.351.5; С60 Соловьев, Т. П. Внимание как органическая сила : опыт биол. теории внимания / Т. П. Соловьев. - изд. 2-е, испр., [репр.]. – Москва : URSS : Кн. дом "ЛИБРОКОМ", 2011. - 366 с. (1713581 - ХР)
Статьи
Березуцкий, В. И. Психология внимания и эффективность лекций / В. И. Березуцкий // Педагогика. - 2016. - № 4. - С. 70-76.
Воронин, Н. А. Исследование латерализованных модулей зрительно-пространственного внимания / Н. А. Воронин, Т. А. Строганова // Вопросы психологии. - 2008. - № 6. - С. 119-129.
Чуприкова, Н. И. Как вывести психологию внимания из теоретического тупика / Чуприкова Н. И. // Вопросы психологии. - 2008. - № 5. - С. 13-30.
Электронные ресурсы (с текстами документов можно поработать в залах каталогов и электронных ресурсов на 3-м этаже библиотеки)
Бруннер, Е. Ю. К вопросу о психологии произвольного внимания [Электронный ресурс] / Бруннер Е. Ю. // Проблемы современного педагогического образования. - 2016. - Вып. 50, ч. 2. - С. 189-206. – Режим доступа: http://elibrary.ru, регламентир. (14.03.2017).
Медведева, А. Г. Внимание и его психологические свойства [Электронный ресурс] / Медведева А. Г. // Социум и жизненное пространство личности (междисциплинарные аспекты) : сб. ст. VI Междунар. науч.-практ. конф. Пенза, 29-30 март 2016 г. – Пенза, 2016. - С. 80-83. – Режим доступа: http://elibrary.ru, регламентир. (14.03.2017).
Нечаев, А. А. К вопросу о понятии внимания в логических исследованиях Гуссерля [Электронный ресурс] / Нечаев А. А. // Вестник Воронежского государственного университета. Серия: Философия. - 2012. - № 1. - С. 161-169. – Режим доступа: http://elibrary.ru, регламентир. (14.03.2017).
Сидоров, К. Р. Мощность внимания [Электронный ресурс] / Сидоров К. Р. // Вестник Удмуртского университета. Серия Философия. Психология. Педагогика. - 2011. - № 3, ч. 2. - С. 144-146. – Режим доступа: http://elibrary.ru, регламентир. (14.03.2017).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Кожокина, А. В. Особенности вербализации познавательного потенциала процесса внимания / Кожокина А. В. // Современная наука: актуальные проблемы теории и практики. Серия: Гуманитарные науки. - 2016. - № 1. - С. 84-86.
Эглит, И. М. Внимание с точки зрения модели А / Эглит И. М. // Соционика, ментология и психология личности. - 2016. - № 5. - С. 13-17.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2026-11-05T02:37:14+03:00</dcterms:created>
  <dcterms:modified xsi:type="dcterms:W3CDTF">2026-11-05T02:37:14+03:00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