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№9206 (Мурманск) от 6 апреля 2017
</w:t>
      </w:r>
    </w:p>
    <w:p>
      <w:pPr/>
      <w:r>
        <w:rPr/>
        <w:t xml:space="preserve">Здравствуйте! Помогите, пожалуйста, подобрать литературу по теме : "Формирование первичных представлений о ценностях здорового образа жизни у детей дошкольного возраста". Спасибо.
Ответ на 2-й вопрос см. в архиве выполненных справок «Виртуального библиографа» под № 9205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2026-11-05T02:06:06+03:00</dcterms:created>
  <dcterms:modified xsi:type="dcterms:W3CDTF">2026-11-05T02:06:06+03:00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