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№9221 (Мурманск) от 9 апреля 2017
</w:t>
      </w:r>
    </w:p>
    <w:p>
      <w:pPr/>
      <w:r>
        <w:rPr/>
        <w:t xml:space="preserve">Добрый вечер. Мне для курсовой работы требуется литература на тему: Электролитическое получение хлора с использованием диафрагменного хлорного электролизёра с графитовыми анодами. Заранее благодарю вас за помощь.
Здравствуйте,  Даниил. Выявить источники в строгом соответствии с Вашей формулировкой, к сожалению, не удалось. Возможно, Вам будут полезны следующие издания:
Книга
661.6; А22 Автоматизация хлорных производств / И. Л. Ломакин [и др.]. – Москва : Химия, 1967. - 280 с., [3] л. черт. : ил. - (Производство хлора и каустической соды). (576763 - ХР)
Электронные ресурсы (с текстами документов можно поработать в залах каталогов и электронных ресурсов на 3-м этаже библиотеки)
Клементьева, В. С. Коррозионное поведение окисно-рутениевых титановых аноидов при электрохимическом получении хлора и хлорокисных соединений электролизом растворов хлорида натрия  [Электронный ресурс] : дис. ... канд. хим.  наук : 05.17.03 / Вера Семеновна Клементьева. – Москва, 1984. – 160 с. – Режим доступа: http://diss.rsl.ru, регламентир. (11.04.2017).
Шимонис, И. В. Электролитическое получение хлора, щелочи и водорода  [Электронный ресурс] : лаб.  работа по технологии неорган.  веществ / Шимонис И. В. – Москва : Всесоюз. заоч. политехн. ин-т,  1982. – 19 с. – Режим доступа: http://elibrary.ru, регламентир. (11.04.2017).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Шулаева,  Е. А.  Моделирование параметров электролизера в производстве едкого натра, хлора и водорода / Шулаева Е. А., Шулаев Н. С., Коваленко Ю. Ф. // Нефтегазовое дело. - 2016. - Т. 14,  № 4. - С. 103-107.
Эбериль, В. И. Проблемы модернизации и конверсии производств хлора методом электролиза с ртутным катодом / Эбериль В. И., Ягуд Б. Ю., Янин Е. П. // Химическая промышленность сегодня. - 2012. - № 2. - С. 22-27.
К сожалению, интересующий вас материал в справочно-библиографическом аппарате библиотеки  на английском языке не найден.
С уважением, Данилова М. М., главный библиограф отдела информационного обслуживания и главный библиограф отдела библиотечного обслуживания Л. Г. Кочергина.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2026-11-05T01:54:55+03:00</dcterms:created>
  <dcterms:modified xsi:type="dcterms:W3CDTF">2026-11-05T01:54:55+03:00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