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№9265 (Мурманская область) от 24 апреля 2017
</w:t>
      </w:r>
    </w:p>
    <w:p>
      <w:pPr/>
      <w:r>
        <w:rPr/>
        <w:t xml:space="preserve">Добрый день! Имеется ли у Вас в фонде: Каверин В. "Эпилог"? В электронном каталоге не нашли. Лосева Наталья Адуровна
Здравствуйте, Наталья Адуровна. В фондах нашей библиотеки есть несколько экземпляров, интересующей Вас книги, которую можно заказать через электронную доставку документов для юридических лиц:
Книги
83.3(2=Рус)6,01; К12 Каверин, В. А. Эпилог / В. А. Каверин. – Москва : Эксмо, 2012. - 573 с. - (Классика в вузе). (1716534 - ХР 1716535 - АБ)
83.3(2)7; К12 Каверин, В. А. Эпилог : мемуары / В. Каверин. - Москва : Моск. рабочий, 1989. - 538 с., [9] л. ил. (1393552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2026-11-05T01:45:05+03:00</dcterms:created>
  <dcterms:modified xsi:type="dcterms:W3CDTF">2026-11-05T01:45:05+03:00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