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№9315 (Мурманск) от 7 мая 2017
</w:t>
      </w:r>
    </w:p>
    <w:p>
      <w:pPr/>
      <w:r>
        <w:rPr/>
        <w:t xml:space="preserve">Здравствуйте, помогите, пожалуйста, подобрать статьи для курсовой работы по теме: "Организация лечебного процесса пациентов с травмами позвоночника (нейрохирургического отделения стационара)". Заранее благодарна.
Здравствуйте, Елизавета. Предлагаем Вам список литературы:
Книги
54.581я723; Б26 Барыкина, Н. В. Практическое руководство по травматологии для фельдшеров : [учеб. пособие для студентов образоват. учреждений сред. проф. образования, обучающихся в мед. училищах и колледжах] / Н. В. Барыкина, А. Б. Кабарухин ; под общ. ред. Б. В. Кабарухина. - Ростов-на-Дону : Феникс, 2009. - 474 с. (1677853 - МЕД)
54.58я723; Е67 Епифанов, В. А. Сестринская помощь при патологии опорно-двигательного аппарата : учеб. пособие для мед. училищ и колледжей / В. А. Епифанов, А. В. Епифанов. – Москва : ГЭОТАР-Медиа, 2015. - 175 с. (1756599 - МЕД)
54.5я723; К60 Колб, Л. И. Общая хирургия : [учеб. пособие для учащихся мед. училищ] / Л. И. Колб, И. В. Леонович, И. В. Яромич. - 2-е изд.. – Минск : Выш. шк., 2008. - 443 с. (1669358 - МЕД )
54.581я723; К73 Котельников, Г. П. Травматология : [учеб. для студентов учреждений сред. проф. образования] / Г. П. Котельников, В. Ф. Мирошниченко. – Москва : ГЭОТАР-Медиа, 2011. - 287 с. (1701996 - МЕД)
56.138 я2; Н46 Нейротравматология : справочник / [под ред. А. Н. Коновалова и др. ; сост. Л. Б. Лихтерман]. - Ростов – на-Дону : Феникс, 1999. - 576 с.  (1578414 - МЕД 1590175 - МЕД)
54.5-4я723; П85 Пряхин, В. Ф. Диагностика болезней хирургического профиля : [учеб. для студентов образоват. учреждений сред. проф. образования] / В. Ф. Пряхин ; под ред. В. С. Грошилина. – Москва : ГЭОТАР-Медиа, 2016. - 583 с. (1763052 - МЕД)
54.5я723; Р82 Рубан, Э. Д. Хирургия : [учеб. для студентов образоват. учреждений сред. проф. образования] / Э. Д. Рубан. - Ростов-на-Дону : Феникс, 2016. - 569 с. (1760292 - МЕД)
54.581; Т65 Травматология : нац. рук. / гл. ред.: Г. П. Котельников, С. П. Миронов. – Москва : ГЭОТАР-Медиа, 2008. - 803 с. (1668363 - МЕД)
 Статьи
Крылов, В. Травма позвоночника и спинного мозга / В. Крылов // Медицинская  газета - 2004. - 26 марта. - С. 8-9.
Принципы этапной реабилитации пациентов с тяжелым повреждением спинного мозга / И. В. Луппова [и др.] // Физиотерапия, бальнеология и реабилитация. - 2017. - № 1. - С. 6-11.
С уважением, гл. библиограф 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2026-11-05T01:34:22+03:00</dcterms:created>
  <dcterms:modified xsi:type="dcterms:W3CDTF">2026-11-05T01:34:22+03:00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