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№9383 (Мурманская область) от 14 июня 2017
</w:t>
      </w:r>
    </w:p>
    <w:p>
      <w:pPr/>
      <w:r>
        <w:rPr/>
        <w:t xml:space="preserve">Составьте, пожалуйста, библиографический список статей, периодических изданий, книг о заводе "Красный керамик" п. Ваенга с 1932 - 1935гг.
Здравствуйте, Анна. Предлагаем Вам издания из фондов нашей библиотеки, которые можно заказать через электронную доставку документов для физических лиц:
Книга
63.3(2Рос-4Мур)кр ; С28 Североморск в воспоминаниях архитекторов, строителей, старожилов : сборник / МУК Северомор. централиз. библ. система, Информ.-библиогр. отд. ; [сост. О. Авраменко]. - Североморск : Северомор. централиз. библ. система, 2008. - 92 с. : портр. - Из содерж.: Город начинался с "Красного керамика" / Б. И. Георгиевский. - С. 71-73. (1657152 - ХР-Обяз.экз.)
Статьи
Киселев, А. А. Из предыстории Североморска / А. А. Киселев // Живущие на Севере. - 2012. - Вып. 2. - С. 65-71. – Из содерж.: [Упоминание кирпичного завода]. – С. 67.
Паламарчук, И. Волшебное становище / И. Паламарчук // Североморские вести. - 2011. - 15 апр. - C. 4 : фот.
С уважением, главный библиограф отдела краеведения Фролова О. Н.  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2026-11-05T01:16:10+03:00</dcterms:created>
  <dcterms:modified xsi:type="dcterms:W3CDTF">2026-11-05T01:16:10+03:00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