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№9386 (Мурманская область) от 15 июня 2017
</w:t>
      </w:r>
    </w:p>
    <w:p>
      <w:pPr/>
      <w:r>
        <w:rPr/>
        <w:t xml:space="preserve">Добрый день. Подберите, пожалуйста, список литературы по теме "Льготы северных пенсионеров".
Здравствуйте, Марина. Предлагаем Вам издания из фондов нашей библиотеки, которые можно заказать через электронную доставку документов для физических лиц:
Статьи
Алешина, Л. Раз в два года - бесплатно / Л. Алешина // Мурманский вестник. - 2011. - 22 марта. - С. 3.
Аникеева, Л. В. Особенности пенсионного страхования северян [и система льгот] / Л. В. Аникеева // Вопросы Севера. - 2011. - № 2. - С. 46-57.
Вихрова, А. Льготы есть, а информации маловато / А. Вихрова // Мурманский вестник. - 2016. - 28 окт. - С. 1, 2 ; То же [Электронный ресурс]. – Режим доступа: https://vivaldi.mgounb.ru/stat%60qi/murmanskij-vestnik_2016-10-28_n208_s.1_a.pdf/view, https://vivaldi.mgounb.ru/stat%60qi/murmanskij-vestnik_2016-10-28_n208_s.2.pdf/view, свобод. (15.07.2017).
Ельченко, Г. В. Работа на Севере и пенсионный стаж / Г. В. Ельченко // Вопросы Севера. - 2011. - № 2. - С. 58-65.
Михайлов, А. Квартплата с возвратом : [льготы при оплате за капит. ремонт] / А. Михайлов  // Комсомольская правда. Мурманск. - 2016. - № 17 (18 февр). - С. 15.
Хмель, И. По новым правилам : [новые правила приобретения един. социал. проезд. билета в Мурм. обл.] / И. Хмель ; фот. М. Жегалиной // Вечерний Мурманск. - 2015. - 27 окт. - С. 3 ; То же [Электронный ресурс]. – Режим доступа: https://vivaldi.mgounb.ru/stat%60qi/vecherniy-murmansk_2015-10-27_n197_s3.pdf/view, свобод. (15.07.2017).
Электронные ресурсы
О государственной социальной помощи в Мурманской области [Электронный ресурс] : закон Мурм. обл. от 23.12.2004 № 549-01-ЗМО (в ред. законов Мурм. обл. от 15.12.2005 № 699-01-ЗМО, от 15.12.2005 № 700-01-ЗМО, от 26.12.2005 № 722-01-ЗМО, от 21.11.2007 № 911-01-ЗМО, от 05.12.2008 № 1040-01-ЗМО, от 17.12.2009 № 1171-01-ЗМО, от 07.12.2011  № 1438-01-ЗМО, от 12.04.2012 № 1459-01-ЗМО, от 28.05.2012 № 1475-01-ЗМО, от 12.11.2012 № 1533-01-ЗМО, от 25.12.2012  № 1563-01ЗМО, от 11.04.2013 № 1586-01-ЗМО, от 24.04.2013 № 1605-01-ЗМО, от 29.10.2013 № 1665-01-ЗМО, от 29.10.2013 № 1669-01-ЗМО, от 10.12.2013 № 1692-01-ЗМО, от 20.12.2013 № 1704-01-ЗМО, от 27.02.2014 № 1715-01-ЗМО, от 27.02.2014  № 1719-01-ЗМО, от 14.11.2014  № 1783-01-ЗМО, от 09.04.2015 № 1849-09-ЗМО, от 24.12.2015 № 1946-01-ЗМО, от 24.02.2016 № 1968-01-ЗМО, от 10.05.2016 № 1989-01-ЗМО, от 24.06.2016 № 2033-01-ЗМО, от 21.12.2016 № 2079-01_ЗМО, от 06.03.2017 № 2104-01-ЗМО). - [Москва ]: КонсультантПлюс, 1992-2017. – Режим доступа: СПС "КонсультантПлюс" (15.07.2017).
О комплексной программе «Доступная среда в Мурманской области» на 2016-2018 годы [Электронный ресурс] : постановление Правительства Мурм. обл. от 06.05.2016 № 208. - [Москва] : КонсультантПлюс, 1992-2016. – Режим доступа: СПС "КонсультантПлюс" (22.11.2016).
Об утверждении муниципальной программы города Мурманска "Социальная поддержка" на 2014 - 2018 годы" [Электронный ресурс]: постановление администрации города Мурманска от 12.11.2013 № 3232 (ред. от 04.04.2016) (в ред. постановлений администрации города Мурманска от 30.06.2014 № 2111, , от 10.10.2014 № 3371, от 26.12.2014 № 4281, от 17.06.2015 № 1633, от 01.09.2015 № 2428, от 12.11.2015 № 3136, от 22.12.2015 № 3555, от 04.04.2016 № 838). - [Москва] : КонсультантПлюс, 1992-2017. – Режим доступа: СПС "КонсультантПлюс" (15.07.2017).
Об утверждении Программы мероприятий по повышению качества жизни пожилых людей в Мурманской области на 2017 - 2020 годы [Электронный ресурс ]: постановление Правительства Мурм. обл. от 24.05.2017 № 264-ПП. - [Москва] : КонсультантПлюс, 1992-2017. – Режим доступа: СПС "КонсультантПлюс" (15.07.2017).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2026-11-05T01:16:45+03:00</dcterms:created>
  <dcterms:modified xsi:type="dcterms:W3CDTF">2026-11-05T01:16:45+03:00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