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№9571 (Челябинская область) от 30 сентября 2017
</w:t>
      </w:r>
    </w:p>
    <w:p>
      <w:pPr/>
      <w:r>
        <w:rPr/>
        <w:t xml:space="preserve">Здравствуйте. Не могли бы вы помочь с поиском литературы для дипломной работы. Тема: Фольклорные мотивы в романе А.С.Пушкина Евгений Онегин. Заранее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83.3(2=Рус)5-844.5Пушкин.я7; К78 Красухин, Г. Г. Путеводитель по роману в стихах А. С. Пушкина "Евгений Онегин" : учеб. пособие / Г. Г. Красухин. – Москва : Изд-во Моск. ун-та, 2012. – 218 с. (1718061 - ЧЗ ; 1726219 - АБ)
83.3(2=Рус)5-844.5Пушкин; Л80 Лотман, Ю. М. Роман А. С. Пушкина "Евгений Онегин". Комментарий / Ю. Лотман. - Санкт-Петербург : Азбука : Азбука-Аттикус, 2016 (макет 2017). - 507 с. (М-1771851 - ХР ; М-1771852 - АБ)
83.3(2=Рус)5-84Пушкин; М21 Мальчукова, Т. Г. Античные и христианские традиции в изображении человека и природы в творчестве А. С. Пушкина / Т. Г. Мальчукова. – Петрозаводск : ПетрГУ, 2007. - 483 с. – Из содерж.:  Изображение природы у Пушкина в свете различных мифолого-поэтических и религиозно-философских традиций. – С. 142-297.  (1655228 - ХР)
Статьи
Кошелев, В. А. "Онегина воздушная громада..." : странствие / В. А. Кошелев // Литература в школе. - 2004. - № 1. - С. 6-11.
Красухин, Г. Г. Фольклорные и мифологические мотивы в творчестве А. С. Пушкина / Г. Г. Красухин // Литература в школе. - 2014. - № 1. - С. 2-7.
Красухин, Г. Г. Об одном непроясненном фольклорном мотиве в "Евгении Онегине" / Г. Г. Красухин // Литература в школе. - 2014. - № 2. - С. 2-6.
Электронные ресурсы
Артамонова, И. В. «Мы все глядим в Наполеоны» - интерпретация мифа в романе А. С.  Пушкина «Евгений Онегин» [Электронный ресурс] / И. В. Артамонова // Человек, общество и государство в современном мире : сб. науч. тр. междунар. науч.-практ. конф. Пенза, 01-30 апр. 2016 г. : в 2 т. Т. 1. -  Пенза, 2016. - С. 288-291. - Режим доступа: http://elibrary.ru, регламентир. (03.10.2017). 
Красухин, Г. Г. Фольклорные и мифологические мотивы в творчестве Пушкина [Электронный ресурс] / Г. Г. Красухин // Преподаватель ХХI век. – 2013. – T. 2, № 4. – С. 386-397. – Режим доступа: http://elibrary.ru, регламентир. (01.10.2017).
Семенова, М. А. Фольклорная традиция в пейзаже А. С. Пушкина : "Евгений Онегин", лирика [Электронный ресурс] : дис ... канд. филол. наук : 10.01.01/ М. А. Семенова. - Волгоград, 2001. – 219 с. - Режим доступа: http://diss.rsl.ru, регламентир. (03.10.2017).
Статьи, оглавления и фрагменты из книг можно также заказать из фондов других библиотек страны:
Садыкова, И. А. Сравнительный анализ обращений в цикле «Сказки» и романе «Евгений Онегин» А. С. Пушкина / И. А. Садыкова // Гуманитарные научные исследования. - 2015. - № 12. - С. 246-251.
С уважением, библиографы отдела информационного обслуживания М. М. Данилова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2026-11-05T00:16:30+03:00</dcterms:created>
  <dcterms:modified xsi:type="dcterms:W3CDTF">2026-11-05T00:16:30+03:00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