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№9588 (Мурманская область) от 9 октября 2017
</w:t>
      </w:r>
    </w:p>
    <w:p>
      <w:pPr/>
      <w:r>
        <w:rPr/>
        <w:t xml:space="preserve">Здравствуйте, пожалуйста, помогите подобрать литературу по темам:
1. Эффективность профессиональной деятельности основного персонала.
2. Исследования качества труда основного персонала.
Здравствуйте, Ольга. В соответствии с Порядком работы ВСС "Виртуальный библиограф", если в Вашем обращении несколько вопросов, мы отвечаем на один из них. Предлагаем издания по первой теме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88.91; Г79 Гребень, Н. Ф. Психологические тесты для психологов, педагогов, специалистов по работе с персоналом / Н. Ф. Гребень. – Минск : Букмастер, 2011. - 480 с. : ил. - (Эффективная психология). (1727290 - ЧЗ)
60.561.23; Г70 Горчакова, В. Г. Эффективный персонал: Золотая рыбка не может быть на посылках / В. Г. Горчакова. - Ростов-на-Дону : Феникс, 2010. - 250 с. : ил., портр., табл. - (Серия "Имидж и стиль"). (1701216 - АБ)
65.242; Р48 Ржехин, В. М. Разработка показателей эффективности подразделений, отделов, персонала : пошаговая инструкция / В. М. Ржехин, Д. А. Алеканд, Н. В. Коваленко. – Москва ; Санкт-Петербург : Вершина, 2007. - 219 с. : ил. (1651142 - ЧЗ)
88.40; Э94 Эффективный учитель / [авт.-сост. О. М. Ольшевская]. – Минск : Красико-Принт, 2010. - 173 с. : ил., табл. - (Педагогическая мастерская). (1705541 - АБ)
Статьи
Воробьева, К. А. Профилактика конфликтов в образовательной среде как средство повышения эффективности работы классного руководителя / К. А. Воробьева // Воспитание школьников. - 2012. - № 4. - С. 28-31.
Демина, Г. А. Тайм-менеджмент в ДОО как способ повышения адаптивности и эффективности работы молодых специалистов / Г. А. Демина // Дошкольная педагогика. - 2014. - № 9. - С. 54-56.
Клячко, Т. Л. Учительская зарплата и эффективность работы школы / Т. Л. Клячко, Е. М. Авраамова, Д. М. Логинов // Народное образование. - 2014. - № 5. - С. 26-38.
Косарецкий, С. Эффективность работы педагога / С. Косарецкий // Управление школой - Первое сентября. - 2014. - № 5/6. - С. 7.
Об оценке эффективности работы преподавателей в свете введения эффективных контрактов / В. П. Рыжов [и др.] // Высшее образование в России. - 2015. - № 10. - С. 16-26.
Петров, С. А. Автоматизированная информационная система оценки и стимулирования эффективности работы сотрудников вуза = Automated information system of evaluation and stimulation of effectiveness of university staff / С. А. Петров, С. К. Попов // Информатика и образование. - 2016. - № 4. - С. 11-15.
Следующую статью можно также заказать из фондов других библиотек страны:
Копров, В. М. Сравнительный анализ оценки эффективности результатов деятельности научно-педагогического состава высших учебных заведений / Копров В. М. // Alma mater (Вестник высшей школы). - 2016. - № 4. - С. 87-91.
Ответ на 2-й вопрос см. в архиве выполненных справок «Виртуального библиографа» под № 9590.
С уважением, главный библиограф отдела информационного обслуживания 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2026-11-05T00:10:23+03:00</dcterms:created>
  <dcterms:modified xsi:type="dcterms:W3CDTF">2026-11-05T00:10:23+03:00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