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№9606 (Мурманская область) от 15 октября 2017
</w:t>
      </w:r>
    </w:p>
    <w:p>
      <w:pPr/>
      <w:r>
        <w:rPr/>
        <w:t xml:space="preserve">Новое о творчестве Владимира Смирнова. С уважением к вам - коллеги.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84(2Рос=Рус)6кр ; М94 Мы - с Тверского бульвара, 25 : стихи мурманчан-выпускников Лит. ин-та : [сборник / сост., авт. вступ. ст. В. В. Сорокажердьев]. - Мурманск : Опимах, 2015. - 294 с. : ил. – Из содерж.: Владимир Смирнов. Я родился у самого края земли : [биография]. - С. 34-36. (М-1765588 - ХР-ООЭ)
81.66кр ; Н35 Национально-культурные реалии саамской культуры: переводческий аспект : материалы регион. семинара, [проходившего в рамках междунар. конф. "Языковое и культур. взаимодействие в условиях Аркт.  региона"], 24 сент. 2014 г. / [редкол.: Е. А. Тюркан (отв. ред.) и др.]. - Мурманск : Мурманский государственный гуманитарный университет, 2015. - 154 с. : табл. - Из содерж.: Владимир Смирнов - переводчик Октябрины Вороновой / В. Б. Бакула. - С. 22-27. (1753438 - ХР-ООЭ 1753439 - ХР-ООЭ 1753440 - ХР-ООЭ)
Статьи
Колычева, В. Л. Море в поэзии Кольского Севера / В. Л. Колычева // Русская речь. - 2014. - № 3. - С. 39-41.
Колычева, В. Л. Человек Кольского Севера устами поэта / Колычева В. Л. // Под сенью Трифона. - 2012. – № 3. - С. 40 : фот. ; То же [Электронный ресурс]. - Режим доступа: https://vivaldi.mgounb.ru/stat%60qi/pod_sen%60y_trifona_-_2012_-_n3_-_c.40.pdf/view, свобод. (15.10.2017).
Коржов, Д. Был щедр на тепло и доброе слово : завтра исполнится 75 лет со дня рождения поэта-мурманчанина Владимира Смирнова / Д. Коржов // Мурманский вестник. - 2012. - 29 сент. - С. 18,19 : фот. ; То же [Электронный ресурс]. – Режим доступа: https://vivaldi.mgounb.ru/murmanskiy_vestnik_-_2012-09-29_-_n182_-_c.18.pdf/view, свобод. (15.10.2017).
Коржов, Д. В. Всюду - первый : 30 сент. исполнится 80 лет со дня рождения поэта Владимира Смирнова / Д. Коржов // Мурманский вестник. - 2017. - 28 сент. - С. 23 : фот. ; То же Электронный ресурс. – Режим доступа: https://vivaldi.mgounb.ru/stat%60qi/murmanskij-vestnik_2017-09-28_n148_s.23.pdf/view, свобод. (15.10.2017).
Новикова, Т. Понойские страницы творчества Владимира Смирнова / Т. Новикова // Наука и бизнес на Мурмане. - 2012. - № 1. - С. 50-52 : фот.
Попов, А. Главная песня судьбы / А. Попов // Мурманский вестник. - 2013. - 1 июня. - С. 4 : фот. ; То же [Электронный ресурс]. – Режим доступа: https://vivaldi.mgounb.ru/stat%60qi/murmanskiy_vestnik_-_2013-06-01_-_n98_-_c.4.pdf/view, свобод. (15.10.2017).
Смирнова, Р. Х. Летом на Поное / Р. Х. Смирнова // Наука и бизнес на Мурмане. - 2012. - № 1. - С. 37-49 : фот., схем.
Сорокажердьев, В. Подводник, поэт, негритенок Джимми / В. Сорокажердьев // Мурманский вестник. - 2013. – 9 февр. - С. 22 ; То же [Электронный ресурс]. - Режим доступа:  https://vivaldi.mgounb.ru/stat%60qi/murmanskiy_vestnik_-_2013-02-09_-_n24_-_c.22.pdf/view, собод. (15.10.2017).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2026-11-05T00:06:10+03:00</dcterms:created>
  <dcterms:modified xsi:type="dcterms:W3CDTF">2026-11-05T00:06:10+03:00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