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№9626 (Мурманск) от 20 октября 2017
</w:t>
      </w:r>
    </w:p>
    <w:p>
      <w:pPr/>
      <w:r>
        <w:rPr/>
        <w:t xml:space="preserve">Здравствуйте! Помогите с поиском материалов по теме "История народного образования на Кольском Севере", в том числе, диссертации (если они имеются). Спасибо.
Здравствуйте, Сергей. Предлагаем библиографический список:
Книги
74.5кр ; Р93 Рыбин, Д. В. Развитие профессионального образования на Европейском Севере России в условиях реформ середины 1980-х - конца 1990-х годов : (на материалах Арханг. и Мурм. обл.) : 07.00.02 : автореф. дис. ... канд. ист. наук / Рыбин Д. В. - Мурманск : МГПУ, 2005. - 19 с. (Бр-1 - ХР-ООЭ 1710973 - ХР 1710974 – ОКР)
Статьи
Ковалева, А. Интрига от "первоклассников" / А. Ковалева // Вечерний Мурманск. - 2017. - 7 апр. (№ 59). - С. 19 : фот. ; То же [Электронный ресурс]. – Режим доступа: https://vivaldi.mgounb.ru/stat%60qi/vecherniy-murmansk_2017-04-07_n59_s19.pdf/view, совбод. (22.10.2017).
Королева, Н. А. Лампы пришлось стащить : [отрывки из дневниковых зап. первого директора шк. № 1 г. Кировска] / Н. А. Королева // Дважды Два. - 2017. - 5 окт. - С. 4 : фот. ; То же [Электронный ресурс]. - Режим доступа: https://vivaldi.mgounb.ru/stat%60qi/dvazhdy-dva_2017-10-05_n40_s4.pdf/view, свобод. (22.10.2017).
Также см. ответы на запросы №№ 9253, 9252, 9251, 9054, 8973, 8963, 7533, 7531, 7513, 3748, 3109, 2914 в архиве выполненных справок «Виртуального библиографа».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2026-11-04T23:54:41+03:00</dcterms:created>
  <dcterms:modified xsi:type="dcterms:W3CDTF">2026-11-04T23:54:41+03:00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