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№9639 (Мурманск) от 21 октября 2017
</w:t>
      </w:r>
    </w:p>
    <w:p>
      <w:pPr/>
      <w:r>
        <w:rPr/>
        <w:t xml:space="preserve">Здравствуйте, есть ли в библиотеке книга: Воронов, В.В. Педагогика школы: новый стандарт / В.В. Воронов. - М.: ПО России, 2012. - 288 c.
Здравствуйте, Олеся. В фондах нашей библиотеки нет интересующего Вас издания. Его можно заказать через межбиблиотечный абонемент, обратившись в ближайшую библиотеку по месту жительства, работы, учебы. Оглавление и фрагменты можно заказать самостоятельно через электронную доставку документов для физических лиц:
Воронов, В. В. Педагогика школы: новый стандарт : учеб. пособие для студентов-педагогов и учителей / В. В. Воронов. - Москва : Педагогическое общество России, 2012. - 283 с. (Образование XXI века).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2026-11-04T23:55:49+03:00</dcterms:created>
  <dcterms:modified xsi:type="dcterms:W3CDTF">2026-11-04T23:55:49+03:00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