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№9735 (Мурманск) от 11 ноября 2017
</w:t>
      </w:r>
    </w:p>
    <w:p>
      <w:pPr/>
      <w:r>
        <w:rPr/>
        <w:t xml:space="preserve">Уважаемые библиографы, проверьте, пожалуйста, описание: Корнеева, Л. Н. Профессиональная психология личности /Психологическое обеспечение профессиональной деятельности / С.-Петерб. гос. ун-т ; под ред. Г. С. Никифорова. – Санкт-Петербург : Изд-во С.-Петерб. ун-та, 1991. - 153 с. – С. 60-86.
Здравствуйте, Ирина. Предлагаем библиографическое описание интересующей Вас статьи:
Корнеева, Л. Н. Профессиональная психология личности / Л. Н. Корнеева // Психологическое обеспечение профессиональной деятельности / С.-Петерб. гос. ун-т ; под ред. Г. С. Никифорова. – Санкт-Петербург, 1991. - С. 60-86.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2026-11-04T23:04:57+03:00</dcterms:created>
  <dcterms:modified xsi:type="dcterms:W3CDTF">2026-11-04T23:04:57+03:00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