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№9766 (Саратовская область) от 20 ноября 2017
</w:t>
      </w:r>
    </w:p>
    <w:p>
      <w:pPr/>
      <w:r>
        <w:rPr/>
        <w:t xml:space="preserve">Здравствуйте. Помогите, пожалуйста, подобрать литературу по теме "Стили руководства руководителя таможенного органа и их эффективность в различных управленческих ситуациях".
Здравствуйте, Сергей.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67.401я73; Г72 Государственная служба: организация управленческой деятельности : учеб. пособие / В. И. Анненков [и др.]. - 2-е изд., стер. - Москва : КноРус, 2011. - 253 с. : ил., табл. - Библиогр.: с. 225-226. (1693374 – АБ)
60.83; G60 Goleman, D. Primal leadership: realizing the power of emotional intelligence / D. Goleman, R. Boyatzis, A. McKee. - Boston (Mass.) : Harvard business school press, 2002. - XVII, 306 p. - Библиогр. в примеч. (И-16593 – ИНО)
Статья
Пугачев, В. П. Стили руководства: условия эффективного применения / В. П. Пугачев // Справочник кадровика. - 2014. - № 2. - С. 128-136.
Электронные ресурсы
Антошкина, Е. А. Влияние стилей руководства на успех групповой деятельности [Электронный ресурс] / Антошкина Е. А., Старкова Е. И. // Вестник образовательного консорциума Среднерусский университет. Серия: Гуманитарные науки. - 2016. - № 8. - С. 47-50. - Режим доступа: http://elibrary.ru, регламентир. (21.11.2017).
Арутюнова, М. В. Влияние различных стилей руководства на продуктивность управленческой деятельности в организации [Электронный ресурс] / Арутюнова М. В., Нижарадзе С. Э., Абузярова М. И. // Электронный научный журнал. - 2016. - № 11, ч. 2. - С. 65-68. - Режим доступа: http://elibrary.ru, регламентир. (21.11.2017).
Киселёва, А. А. Развитие лидерского потенциала сотрудников органов государственного управления [Электронный ресурс] / Киселёва А. А. // Вестник Московского университета. Серия 6, Экономика. - 2010. - № 5. - С. 67-75. - Режим доступа: http://elibrary.ru, регламентир. (21.11.2017).
Трофимова, И. М. Совершенствование процесса принятия управленческих решений с использованием информационных таможенных технологий в таможне [Электронный ресурс] / Трофимова И. М. // Евразийский союз ученых. - 2015. - № 9, ч. 1. - С. 115-117. - Режим доступа: http://elibrary.ru, регламентир. (21.11.2017).
Статьи, оглавления и фрагменты из книг можно также заказать из фондов других библиотек страны:
Бойкова, М. В. Организация труда руководителя в таможне / Бойкова М. В., Лихачева О. А. // Особенности экономического развития России в условиях современного мирового финансового кризиса : сб. тр. межвуз. науч.-практ. конф., Котельники, 01 янв.-31 дек. 2009 г. - Котельники, 2009. - С. 36-43.
Пашаева, З. С. Диагностика основных качеств руководителей Северо-Осетинской таможни / Пашаева З. С. // Управление экономическими и социальными системами региона : сборник / ред.: Н. Г. Каберты [и др.]. - Владикавказ, 2009. - С. 74-79.
Просянников, Н. Н. Управление персоналом в таможенных органах : учеб. пособие / Н. Н. Просянников. - Владивосток : Владивост. фил. Рос. тамож. акад., 2012. - 160 c.
Чирков, И. А. Математические методы анализа стилей управления руководства Алтайской таможни / Чирков И. А. // Математика и ее приложения: фундаментальные проблемы науки и техники : сб. тр. всерос. конф., Барнаул, 24-26 нояб. 2015 г. – Барнаул, 2015. - С. 410-413.
См. также ответы на запросы №№ 3520, 7880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2026-11-04T22:56:05+03:00</dcterms:created>
  <dcterms:modified xsi:type="dcterms:W3CDTF">2026-11-04T22:56:05+03:00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