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№9812 (Мурманск) от 6 декабря 2017
</w:t>
      </w:r>
    </w:p>
    <w:p>
      <w:pPr/>
      <w:r>
        <w:rPr/>
        <w:t xml:space="preserve">Помогите с литературой по теме "Построение зон навигационной безопасности для системы судно-трал", которые есть в библиотеке предмет "Теория устройства судна, маневрирование и управление судном"
Здравствуйте, Артем. Предлагаем Вам библиографический список:
Книги
39.471.11я73; А48 Алексишин, В. Г. Обеспечение навигационной безопасности плавания : учеб. пособие / В. Г. Алексишин, Л. А. Козырь, С. В. Симоненко ; Одес. нац. мор. акад. - Одесса : Фенiкс ; Москва : ТрансЛит, 2009. – 516 с. (1697207 - ХР 1697208 - ЧЗ 1697209 - АБ 1702119 - АБ)
47.225.4в643М; С60 Солодов, В. С. Идентификация комплекса судно-трал с использованием методов планирования активного эксперимента / В. С. Солодов ; Гос. ком. Рос. Федерации по рыболовству, Федер. гос. образоват. учреждение высш. проф. образования "Мурм. гос. техн. ун-т". – Мурманск : Мурм. гос. техн. ун-т, 2008. - 237 с. : ил. (1669784 - ХР-ООЭ 1669785 - ХР-ООЭ)
39.42-082.022я73; С89 Суднин, В. М. Маневрирование промысловым комплексом судно-трал : учеб. пособие для специальности 240200 "Судовождение" всех форм обучения / В. М. Суднин. – Мурманск : [б. и.], 1996. - 179 с. (1548137 - ХР-ООЭ)
Электронные ресурсы (с текстами документов можно поработать в зале электронных ресурсов на 3-м этаже библиотеки)
Ольховский, В. Е. Теоретические основы промыслового маневрирования и их практическое использование [Электронный ресурс] / Ольховский В. Е., Соловьев А. А., Суднин В. М. // Вестник Мурманского государственного технического университета. - 2001. - Т. 4, № 1. - С. 31-40 : рис. 1. Зоны свободного маневрирования, опасного сближения и навигационной безопасности. - Режим доступа: http://elibrary.ru, регламентир. (07.12.2017).
Сарлаев, В. Я. Обеспечение рациональной и безопасной эксплуатации судна в промыслово-навигационной структуре [Электронный ресурс] : дис. ... канд. техн. наук : 05.22.19 / Сарлаев Валерий Яковлевич ; [место защиты: Мурман. гос. техн. ун-т]. - Мурманск, 2007. - 135 с. : ил. – Из содерж.: Разд. 2. Обеспечение безопасности эксплуатации добывающего судна при рациональном изъятии биоресурсов. - Режим доступа: http://diss.rsl.ru, регламентир. (07.12.2017).
Соловьев, А. А. Теоретические принципы обеспечения безопасного маневрирования судна при прицельном траловом лове [Электронный ресурс] : дис. ... д-ра техн. наук : 05.22.16 / Соловьев Андрей Аркадьевич. - Санкт-Петербург, 1999. - 183 с. : ил. – Из содерж.: 5.3. Зоны навигационной безопасности и опасного сближения применительно к системе судно-трал. - Режим доступа: http://diss.rsl.ru, регламентир. (07.12.2017).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2026-10-17T13:05:32+03:00</dcterms:created>
  <dcterms:modified xsi:type="dcterms:W3CDTF">2026-10-17T13:05:32+03:00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