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№9815 (Мурманск) от 7 декабря 2017
</w:t>
      </w:r>
    </w:p>
    <w:p>
      <w:pPr/>
      <w:r>
        <w:rPr/>
        <w:t xml:space="preserve">Здравствуйте! Есть ли в фондах НБ учебное пособие авторов: Морозов, Чернилевский Креативная педагогика и психология?
Здравствуйте, Ирина. К сожалению, интересующего Вас издания нет в фондах нашей библиотеки. Но его можно заказать из других библиотек через электронную доставку документов для физических лиц (зал электронных ресурсов, 3-й этаж, тел. для справок: 45-28-39, mba@mgounb.ru):
Морозов, А. В. Креативная педагогика и психология : учеб. пособие для вузов / А. В. Морозов, Д. В. Чернилевский. - 2-е изд., испр. и доп. - Москва : Акад. проект, 2004. - 560 с. - (Gaudeamus).
С уважением, главный библиограф отдела информационного обслуживания О. В. Уринцова.
Предварительно, позвоните, пожалуйста, по указанному номеру.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2026-11-04T22:40:14+03:00</dcterms:created>
  <dcterms:modified xsi:type="dcterms:W3CDTF">2026-11-04T22:40:14+03:00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