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№9998 (Мурманская область) от 23 февраля 2018
</w:t>
      </w:r>
    </w:p>
    <w:p>
      <w:pPr/>
      <w:r>
        <w:rPr/>
        <w:t xml:space="preserve">Здравствуйте, подберите пожалуйста список литературы (10-15 источников) для курсовой работы на тему: "Острый панкреатит и холецистопанкреатит"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54.136; З-12 Заболевания поджелудочной железы : панкреатит : / [сост. С. В. Панов]. – Москва : АСТ ; Санкт-Петербург : Сова, 2008. - 126 с. - (Советы опытного врача). (1668634 - АБ 1668635 - АБ)
54.50я7; К56 Ковалев, А. И. Школа неотложной хирургической практики / А. И. Ковалев, Ю. Т. Цуканов. - 2-е изд., испр. и доп. – Москва : БИНОМ. Лаб. знаний, 2014. - 743 с. - (Хирургия). (1755524 - МЕД)
53.775я73; Н19 Назаров, И. П. Интенсивная терапия критических состояний : учеб. пособие / И. П. Назаров. - Ростов-на-Дону : Феникс ; Красноярск : Изд. проекты, 2007. - 607 с. : ил. - (Серия "Высшее образование"). (1677306 - МЕД)
54.574.65-5; П21 Пахомов, Е. А. Вынужденное консервативное лечение острых хирургических заболеваний органов живота : пособие для врачей / Е. А. Пахомов. - Санкт-Петербург : Изд. дом СПбМАПО, 2005. - 35 с. : табл. - (Последипломное медицинское образование). (1693899 - МЕД)
Статьи
Артамонов, Р. Острый панкреатит: современное лечение / Р. Артамонов // Медицинская газета. - 2015. - № 50. - С. 8-9.
Сандаков, П. Я. Хирургическое и консервативное лечение больных острым панкреатитом = Surgical and therapeutic treatment of acute pancreatitis / П. Я. Сандаков, В. А. Самарцев, Д. А. Минеев // Хирургия. Журнал имени Н.И. Пирогова. - 2014. - № 10. - С. 56-63.
Электронные ресурсы
Ёров, Е. Б. Острый холецисто-панкреатит: этиопатогенез, клиника диагностика и лечение [Электронный ресурс] / Ёров Е. Б., Мухиддинов Н. Д. // Здравоохранение Таджикистана. - 2014. - № 3. - С. 70-77. - Режим доступа: http://elibrary.ru, регламентир. (26.02.2018).
Острый панкреатит: лабораторные методы исследования [Электронный ресурс] / Саганов В. П., Гунзынов Г. Д., Хитрихеев В. Е., Санжиев Б. Ц. // Вестник Бурятского государственного университета. - 2011. - № 12. - С. 81-85. - Режим доступа: http://elibrary.ru, регламентир. (26.02.2018).
Фирсова, В. Г. Острый панкреатит: современные аспекты патогенеза и классификации [Электронный ресурс] / Фирсова В. Г., Паршиков В. В., Градусов В. П. // Современные технологии в медицине. - 2011. - № 2. - С. 127-134. - Режим доступа: http://elibrary.ru, регламентир. (26.02.2018).
Черданцев, Д. В. Острый панкреатит: эпидемиология, классификация, оценка тяжести [Электронный ресурс] / Черданцев Д. В. // Вестник Клинической больницы № 51. - 2008. - Т. III, № 3. - С. 16-20. - Режим доступа: http://elibrary.ru, регламентир. (26.02.2018).
Якубовский, С. В. Острый холецистопанкреатит: этиология, патогенез, клиника, диагностика, лечение [Электронный ресурс] / Якубовский С. В. // Медицинский журнал. - 2006. - № 1. - С. 25-28. - Режим доступа: http://elibrary.ru, регламентир. (26.02.2018).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2026-09-25T07:55:12+03:00</dcterms:created>
  <dcterms:modified xsi:type="dcterms:W3CDTF">2026-09-25T07:55:12+03:00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